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9D" w:rsidRDefault="0007039D" w:rsidP="0007039D">
      <w:pPr>
        <w:rPr>
          <w:rtl/>
        </w:rPr>
      </w:pPr>
      <w:r>
        <w:rPr>
          <w:rFonts w:cs="Arial" w:hint="cs"/>
          <w:rtl/>
        </w:rPr>
        <w:t>بسمه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</w:p>
    <w:p w:rsidR="0007039D" w:rsidRDefault="0007039D" w:rsidP="0007039D">
      <w:pPr>
        <w:rPr>
          <w:rtl/>
        </w:rPr>
      </w:pPr>
      <w:r>
        <w:rPr>
          <w:rFonts w:cs="Arial" w:hint="cs"/>
          <w:rtl/>
        </w:rPr>
        <w:t>رزومه مختصر</w:t>
      </w:r>
    </w:p>
    <w:p w:rsidR="0007039D" w:rsidRDefault="0007039D" w:rsidP="0007039D">
      <w:pPr>
        <w:rPr>
          <w:rtl/>
        </w:rPr>
      </w:pP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>:</w:t>
      </w:r>
    </w:p>
    <w:p w:rsidR="0007039D" w:rsidRDefault="0007039D" w:rsidP="0007039D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</w:p>
    <w:p w:rsidR="0007039D" w:rsidRDefault="0007039D" w:rsidP="0007039D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: 1357.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</w:p>
    <w:p w:rsidR="0007039D" w:rsidRDefault="0007039D" w:rsidP="0007039D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تاهل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متاهل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</w:p>
    <w:p w:rsidR="0007039D" w:rsidRDefault="0007039D" w:rsidP="005D5600">
      <w:pPr>
        <w:rPr>
          <w:rFonts w:hint="cs"/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: </w:t>
      </w:r>
      <w:r w:rsidR="005D5600">
        <w:rPr>
          <w:rFonts w:cs="Arial" w:hint="cs"/>
          <w:rtl/>
        </w:rPr>
        <w:t>موسس و مسوول فنی مرکز درمان اعتیاد از سال 1389- مسوول فنی مرکز درمان اقامتی معتادان متجاهر (ماده 16) کرامت استان اصفهان</w:t>
      </w:r>
    </w:p>
    <w:p w:rsidR="0007039D" w:rsidRDefault="0007039D" w:rsidP="0007039D">
      <w:pPr>
        <w:rPr>
          <w:rtl/>
        </w:rPr>
      </w:pPr>
      <w:r>
        <w:rPr>
          <w:rFonts w:cs="Arial" w:hint="cs"/>
          <w:rtl/>
        </w:rPr>
        <w:t>سوابق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>:</w:t>
      </w:r>
    </w:p>
    <w:p w:rsidR="0007039D" w:rsidRDefault="0007039D" w:rsidP="0007039D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دیپلم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18</w:t>
      </w:r>
    </w:p>
    <w:p w:rsidR="0007039D" w:rsidRDefault="0007039D" w:rsidP="0007039D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دكتراي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16.5 (1375- 1382)</w:t>
      </w:r>
    </w:p>
    <w:p w:rsidR="0007039D" w:rsidRDefault="0007039D" w:rsidP="0007039D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t>PhD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(1390) </w:t>
      </w:r>
    </w:p>
    <w:p w:rsidR="0007039D" w:rsidRDefault="0007039D" w:rsidP="0007039D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گذراندن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اعتیاد</w:t>
      </w:r>
    </w:p>
    <w:p w:rsidR="0007039D" w:rsidRDefault="0007039D" w:rsidP="0007039D">
      <w:pPr>
        <w:rPr>
          <w:rtl/>
        </w:rPr>
      </w:pPr>
      <w:r>
        <w:rPr>
          <w:rFonts w:cs="Arial" w:hint="cs"/>
          <w:rtl/>
        </w:rPr>
        <w:t>سوابق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>:</w:t>
      </w:r>
    </w:p>
    <w:p w:rsidR="0007039D" w:rsidRDefault="0007039D" w:rsidP="0007039D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(1377-1382)</w:t>
      </w:r>
    </w:p>
    <w:p w:rsidR="0007039D" w:rsidRDefault="0007039D" w:rsidP="005D5600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 w:rsidR="005D5600">
        <w:rPr>
          <w:rFonts w:cs="Arial"/>
          <w:rtl/>
        </w:rPr>
        <w:t xml:space="preserve"> </w:t>
      </w:r>
    </w:p>
    <w:p w:rsidR="0007039D" w:rsidRDefault="0007039D" w:rsidP="0007039D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دبیر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1395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</w:p>
    <w:p w:rsidR="0007039D" w:rsidRDefault="0007039D" w:rsidP="0007039D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اعتیاد</w:t>
      </w:r>
      <w:r>
        <w:rPr>
          <w:rFonts w:cs="Arial"/>
          <w:rtl/>
        </w:rPr>
        <w:t>)</w:t>
      </w:r>
    </w:p>
    <w:p w:rsidR="0007039D" w:rsidRDefault="0007039D" w:rsidP="0007039D">
      <w:pPr>
        <w:rPr>
          <w:rtl/>
        </w:rPr>
      </w:pPr>
      <w:r>
        <w:rPr>
          <w:rFonts w:cs="Arial" w:hint="cs"/>
          <w:rtl/>
        </w:rPr>
        <w:t>سوابق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>:</w:t>
      </w:r>
    </w:p>
    <w:p w:rsidR="0007039D" w:rsidRDefault="0007039D" w:rsidP="0007039D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سینرژیسم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بوتینین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سیکلومین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کاتتریزاسیون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>(</w:t>
      </w:r>
      <w:r>
        <w:t>CIC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نخاعی</w:t>
      </w:r>
      <w:r>
        <w:rPr>
          <w:rFonts w:cs="Arial"/>
          <w:rtl/>
        </w:rPr>
        <w:t>.</w:t>
      </w:r>
    </w:p>
    <w:p w:rsidR="0007039D" w:rsidRDefault="0007039D" w:rsidP="0007039D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>:</w:t>
      </w:r>
    </w:p>
    <w:p w:rsidR="0007039D" w:rsidRDefault="0007039D" w:rsidP="0007039D"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t>Prevention of addiction from the perspectives of the Iranian traditional medicine</w:t>
      </w:r>
    </w:p>
    <w:p w:rsidR="0007039D" w:rsidRDefault="0007039D" w:rsidP="0007039D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شناختی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</w:p>
    <w:p w:rsidR="0007039D" w:rsidRDefault="0007039D" w:rsidP="0007039D"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t>Efficacy of addiction cognitive-spiritual group therapy on craving, emotional regulation and mental health of patients under methadone maintenance treatment</w:t>
      </w:r>
    </w:p>
    <w:p w:rsidR="0007039D" w:rsidRDefault="0007039D" w:rsidP="0007039D"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t xml:space="preserve">Clinical trial for examination of the effects of </w:t>
      </w:r>
      <w:proofErr w:type="spellStart"/>
      <w:r>
        <w:t>Hab</w:t>
      </w:r>
      <w:proofErr w:type="spellEnd"/>
      <w:r>
        <w:t xml:space="preserve">-o- </w:t>
      </w:r>
      <w:proofErr w:type="spellStart"/>
      <w:r>
        <w:t>shefa</w:t>
      </w:r>
      <w:proofErr w:type="spellEnd"/>
      <w:r>
        <w:t xml:space="preserve"> in opioid addiction maintenance therapy- a preliminary study</w:t>
      </w:r>
    </w:p>
    <w:p w:rsidR="0007039D" w:rsidRDefault="0007039D" w:rsidP="0007039D">
      <w:r>
        <w:rPr>
          <w:rFonts w:cs="Arial"/>
          <w:rtl/>
        </w:rPr>
        <w:lastRenderedPageBreak/>
        <w:t>-</w:t>
      </w:r>
      <w:r>
        <w:rPr>
          <w:rFonts w:cs="Arial"/>
          <w:rtl/>
        </w:rPr>
        <w:tab/>
      </w:r>
      <w:r>
        <w:t>Opium addiction treatment and various approaches in “</w:t>
      </w:r>
      <w:proofErr w:type="spellStart"/>
      <w:r>
        <w:t>afyunieh</w:t>
      </w:r>
      <w:proofErr w:type="spellEnd"/>
      <w:r>
        <w:t>” treatise</w:t>
      </w:r>
    </w:p>
    <w:p w:rsidR="0007039D" w:rsidRDefault="0007039D" w:rsidP="0007039D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اعتیاد</w:t>
      </w:r>
      <w:r>
        <w:rPr>
          <w:rFonts w:cs="Arial"/>
          <w:rtl/>
        </w:rPr>
        <w:t>.</w:t>
      </w:r>
    </w:p>
    <w:p w:rsidR="0007039D" w:rsidRDefault="0007039D" w:rsidP="005D5600"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t>The Medieval Persian Manuscript of “</w:t>
      </w:r>
      <w:proofErr w:type="spellStart"/>
      <w:r>
        <w:t>Afyunieh</w:t>
      </w:r>
      <w:proofErr w:type="spellEnd"/>
      <w:r>
        <w:t>”: The First Individual Treatise on the Opium and Addiction in the History</w:t>
      </w:r>
      <w:r>
        <w:rPr>
          <w:rFonts w:cs="Arial"/>
          <w:rtl/>
        </w:rPr>
        <w:t>.</w:t>
      </w:r>
    </w:p>
    <w:p w:rsidR="0007039D" w:rsidRDefault="005D5600" w:rsidP="0007039D">
      <w:r>
        <w:rPr>
          <w:rFonts w:cs="Arial" w:hint="cs"/>
          <w:rtl/>
        </w:rPr>
        <w:t>-</w:t>
      </w:r>
      <w:bookmarkStart w:id="0" w:name="_GoBack"/>
      <w:bookmarkEnd w:id="0"/>
      <w:r w:rsidR="0007039D">
        <w:rPr>
          <w:rFonts w:cs="Arial"/>
          <w:rtl/>
        </w:rPr>
        <w:tab/>
      </w:r>
      <w:r w:rsidR="0007039D">
        <w:t xml:space="preserve">Effects of </w:t>
      </w:r>
      <w:proofErr w:type="spellStart"/>
      <w:r w:rsidR="0007039D">
        <w:t>Hab</w:t>
      </w:r>
      <w:proofErr w:type="spellEnd"/>
      <w:r w:rsidR="0007039D">
        <w:t xml:space="preserve">-o- </w:t>
      </w:r>
      <w:proofErr w:type="spellStart"/>
      <w:r w:rsidR="0007039D">
        <w:t>shefa</w:t>
      </w:r>
      <w:proofErr w:type="spellEnd"/>
      <w:r w:rsidR="0007039D">
        <w:t xml:space="preserve"> in opioid addiction maintenance therapy- a randomized double blind clinical trial</w:t>
      </w:r>
    </w:p>
    <w:p w:rsidR="00855CDC" w:rsidRDefault="0007039D" w:rsidP="0007039D">
      <w:r>
        <w:rPr>
          <w:rFonts w:cs="Arial"/>
          <w:rtl/>
        </w:rPr>
        <w:t xml:space="preserve">                                                                        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</w:p>
    <w:sectPr w:rsidR="00855CDC" w:rsidSect="00D5528D"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9D"/>
    <w:rsid w:val="0007039D"/>
    <w:rsid w:val="005D5600"/>
    <w:rsid w:val="00980642"/>
    <w:rsid w:val="00D5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DCA0E"/>
  <w15:docId w15:val="{5E9DD489-2003-4099-8441-8C5F5587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SALAM-PC</dc:creator>
  <cp:lastModifiedBy>Etemad</cp:lastModifiedBy>
  <cp:revision>2</cp:revision>
  <dcterms:created xsi:type="dcterms:W3CDTF">2021-11-21T12:16:00Z</dcterms:created>
  <dcterms:modified xsi:type="dcterms:W3CDTF">2021-11-21T12:16:00Z</dcterms:modified>
</cp:coreProperties>
</file>